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F6" w:rsidRPr="00EC29F6" w:rsidRDefault="00EC29F6" w:rsidP="00EC29F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 w:rsidRPr="00EC29F6"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  <w:t>Programma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3821"/>
        <w:gridCol w:w="3526"/>
      </w:tblGrid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8.30-9.15</w:t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Ontvangst en bezoek informatiemarkt</w:t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9.15-9.30</w:t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Welkom en opening</w:t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Dagvoorzitters: </w:t>
            </w:r>
          </w:p>
          <w:p w:rsidR="00EC29F6" w:rsidRPr="00EC29F6" w:rsidRDefault="00EC29F6" w:rsidP="00E55C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Dr. </w:t>
            </w:r>
            <w:r w:rsidR="00E55CFA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Bertien Hart en</w:t>
            </w:r>
            <w:r w:rsidRPr="00EC29F6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Dr. Bas Houweling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9.30-10.00</w:t>
            </w:r>
          </w:p>
        </w:tc>
        <w:tc>
          <w:tcPr>
            <w:tcW w:w="0" w:type="auto"/>
            <w:vAlign w:val="center"/>
            <w:hideMark/>
          </w:tcPr>
          <w:p w:rsidR="00E55CFA" w:rsidRPr="00253FFE" w:rsidRDefault="00E55CFA" w:rsidP="00E55CFA">
            <w:pPr>
              <w:pStyle w:val="Lijstalinea"/>
              <w:ind w:left="0"/>
              <w:rPr>
                <w:i/>
              </w:rPr>
            </w:pPr>
            <w:r w:rsidRPr="00253FFE">
              <w:rPr>
                <w:i/>
              </w:rPr>
              <w:t xml:space="preserve">De voet bij DM2: wanneer de voet insturen naar de lokale podotherapeut en wanneer naar het voetenteam.  </w:t>
            </w:r>
          </w:p>
          <w:p w:rsidR="00B70037" w:rsidRPr="00EC29F6" w:rsidRDefault="00B70037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C29F6" w:rsidRPr="00253FFE" w:rsidRDefault="00E55CFA" w:rsidP="00E55CF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proofErr w:type="spellStart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Drs</w:t>
            </w:r>
            <w:proofErr w:type="spellEnd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Margreet van Putten, arts </w:t>
            </w:r>
            <w:proofErr w:type="spellStart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Fontys</w:t>
            </w:r>
            <w:proofErr w:type="spellEnd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 Hogescholen Eindhoven</w:t>
            </w:r>
            <w:r w:rsidR="00EC29F6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 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10.05-10.35</w:t>
            </w:r>
          </w:p>
        </w:tc>
        <w:tc>
          <w:tcPr>
            <w:tcW w:w="0" w:type="auto"/>
            <w:vAlign w:val="center"/>
            <w:hideMark/>
          </w:tcPr>
          <w:p w:rsidR="00B70037" w:rsidRPr="00EC29F6" w:rsidRDefault="00E55CFA" w:rsidP="005F45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</w:rPr>
              <w:t xml:space="preserve">Nier: wanneer moet ik me bij </w:t>
            </w:r>
            <w:proofErr w:type="spellStart"/>
            <w:r w:rsidRPr="009C20B5">
              <w:rPr>
                <w:i/>
              </w:rPr>
              <w:t>microalbuminurie</w:t>
            </w:r>
            <w:proofErr w:type="spellEnd"/>
            <w:r w:rsidRPr="009C20B5">
              <w:rPr>
                <w:i/>
              </w:rPr>
              <w:t xml:space="preserve"> </w:t>
            </w:r>
            <w:r w:rsidR="005F4563">
              <w:rPr>
                <w:i/>
              </w:rPr>
              <w:t xml:space="preserve">en nierfunctiestoornis </w:t>
            </w:r>
            <w:r w:rsidRPr="009C20B5">
              <w:rPr>
                <w:i/>
              </w:rPr>
              <w:t>zorgen maken</w:t>
            </w:r>
            <w:r w:rsidR="005F4563">
              <w:rPr>
                <w:i/>
              </w:rPr>
              <w:t xml:space="preserve">? </w:t>
            </w:r>
            <w:r w:rsidRPr="009C20B5">
              <w:rPr>
                <w:i/>
              </w:rPr>
              <w:t xml:space="preserve"> Wie vervolgt dit en wat hoort absoluut niet in de 1</w:t>
            </w:r>
            <w:r w:rsidRPr="009C20B5">
              <w:rPr>
                <w:i/>
                <w:vertAlign w:val="superscript"/>
              </w:rPr>
              <w:t>e</w:t>
            </w:r>
            <w:r w:rsidRPr="009C20B5">
              <w:rPr>
                <w:i/>
              </w:rPr>
              <w:t xml:space="preserve"> lijn thuis.</w:t>
            </w:r>
            <w:r w:rsidRPr="009C20B5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55CFA" w:rsidP="00E55CF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Dr</w:t>
            </w:r>
            <w:r w:rsidR="00AA5E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.</w:t>
            </w: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Jan </w:t>
            </w:r>
            <w:proofErr w:type="spellStart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Westerink</w:t>
            </w:r>
            <w:proofErr w:type="spellEnd"/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, internist UMCU Utrecht 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10.40-11.10</w:t>
            </w: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 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11.10-11.40</w:t>
            </w:r>
          </w:p>
        </w:tc>
        <w:tc>
          <w:tcPr>
            <w:tcW w:w="0" w:type="auto"/>
            <w:vAlign w:val="center"/>
            <w:hideMark/>
          </w:tcPr>
          <w:p w:rsidR="00EC29F6" w:rsidRDefault="00E55CFA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</w:rPr>
              <w:t>Gedeelde zorg voor DM2: zwangerschaps</w:t>
            </w:r>
            <w:bookmarkStart w:id="0" w:name="_GoBack"/>
            <w:bookmarkEnd w:id="0"/>
            <w:r w:rsidRPr="009C20B5">
              <w:rPr>
                <w:i/>
              </w:rPr>
              <w:t>diabetes is mogelijk in de 1</w:t>
            </w:r>
            <w:r w:rsidRPr="009C20B5">
              <w:rPr>
                <w:i/>
                <w:vertAlign w:val="superscript"/>
              </w:rPr>
              <w:t>e</w:t>
            </w:r>
            <w:r w:rsidRPr="009C20B5">
              <w:rPr>
                <w:i/>
              </w:rPr>
              <w:t xml:space="preserve"> lijn samen met de 2</w:t>
            </w:r>
            <w:r w:rsidRPr="009C20B5">
              <w:rPr>
                <w:i/>
                <w:vertAlign w:val="superscript"/>
              </w:rPr>
              <w:t>e</w:t>
            </w:r>
            <w:r w:rsidRPr="009C20B5">
              <w:rPr>
                <w:i/>
              </w:rPr>
              <w:t xml:space="preserve"> lijn</w:t>
            </w:r>
            <w:r w:rsidR="005F4563">
              <w:rPr>
                <w:i/>
              </w:rPr>
              <w:t xml:space="preserve"> te behandelen</w:t>
            </w:r>
            <w:r w:rsidRPr="009C20B5">
              <w:rPr>
                <w:i/>
              </w:rPr>
              <w:t xml:space="preserve">.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 </w:t>
            </w:r>
          </w:p>
          <w:p w:rsidR="008566AA" w:rsidRDefault="008566AA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B255ED" w:rsidRPr="00EC29F6" w:rsidRDefault="00B255ED" w:rsidP="00E55C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25362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Dr. </w:t>
            </w:r>
            <w:r w:rsidR="00E55CFA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Marian Muis</w:t>
            </w: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, internist </w:t>
            </w:r>
            <w:r w:rsidR="00E55CFA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Isala Klinieken Zwolle 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11.45-12.15</w:t>
            </w:r>
          </w:p>
        </w:tc>
        <w:tc>
          <w:tcPr>
            <w:tcW w:w="0" w:type="auto"/>
            <w:vAlign w:val="center"/>
            <w:hideMark/>
          </w:tcPr>
          <w:p w:rsidR="00AA40E7" w:rsidRPr="00EC29F6" w:rsidRDefault="00E55CFA" w:rsidP="00E55C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  <w:color w:val="000000"/>
              </w:rPr>
              <w:t>LADA en MODY: hoe moeten we LADA en MODY opsporen. Welke kan in de eerste lijn worden behandeld en welke juist niet.</w:t>
            </w:r>
            <w:r w:rsidRPr="009C20B5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E55CF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Prof. dr. </w:t>
            </w:r>
            <w:r w:rsidR="00E55CFA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Eelco de Koning, internist LUMC Leiden 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12.20-13.10</w:t>
            </w: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 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13.10-13.40</w:t>
            </w:r>
          </w:p>
        </w:tc>
        <w:tc>
          <w:tcPr>
            <w:tcW w:w="0" w:type="auto"/>
            <w:vAlign w:val="center"/>
            <w:hideMark/>
          </w:tcPr>
          <w:p w:rsidR="008D697C" w:rsidRPr="00AA40E7" w:rsidRDefault="00E55CFA" w:rsidP="00E55C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  <w:color w:val="000000"/>
              </w:rPr>
              <w:t>Zeer (kwetsbare) oudere patiënten met DM1; soms moet dat of wil de patiënt dat. Waarop moeten we letten en wat kan de geriater betekenen?</w:t>
            </w:r>
            <w:r w:rsidRPr="009C20B5">
              <w:rPr>
                <w:color w:val="000000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55CFA" w:rsidRPr="00253FFE" w:rsidRDefault="00E55CFA" w:rsidP="00E55CFA">
            <w:pPr>
              <w:pStyle w:val="Lijstalinea"/>
              <w:ind w:left="0"/>
              <w:rPr>
                <w:color w:val="FF0000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</w:t>
            </w:r>
            <w:r w:rsidR="00AA5E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</w:t>
            </w:r>
            <w:r w:rsidR="00EC29F6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Dr. </w:t>
            </w: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Sophia de Rooij, </w:t>
            </w:r>
            <w:r w:rsidRPr="00253FFE">
              <w:rPr>
                <w:color w:val="FF0000"/>
              </w:rPr>
              <w:t>internist-geriater UMCG Groningen</w:t>
            </w:r>
          </w:p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13.45-14.1</w:t>
            </w:r>
            <w:r w:rsidR="005F456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57A4" w:rsidRPr="00EC29F6" w:rsidRDefault="00E55CFA" w:rsidP="00E55CF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</w:rPr>
              <w:t>Acute DM zaken: wat zien we op de SEH en wat zijn soms de valkuilen.</w:t>
            </w:r>
            <w:r w:rsidRPr="009C20B5"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E55CF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Dr</w:t>
            </w:r>
            <w:r w:rsidR="00AA5E58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.</w:t>
            </w:r>
            <w:r w:rsidR="00E55CFA"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Frits Holleman, internist AMC Amsterdam</w:t>
            </w: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14.15-14.45</w:t>
            </w: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  <w:r w:rsidRPr="00253FFE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 </w:t>
            </w:r>
          </w:p>
        </w:tc>
      </w:tr>
      <w:tr w:rsidR="005F4563" w:rsidRPr="00EC29F6" w:rsidTr="009916D7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14.45-15.15</w:t>
            </w:r>
          </w:p>
        </w:tc>
        <w:tc>
          <w:tcPr>
            <w:tcW w:w="0" w:type="auto"/>
            <w:vAlign w:val="center"/>
            <w:hideMark/>
          </w:tcPr>
          <w:p w:rsidR="008D697C" w:rsidRPr="00EC29F6" w:rsidRDefault="00E55CFA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9C20B5">
              <w:rPr>
                <w:i/>
              </w:rPr>
              <w:t>Bariatrische</w:t>
            </w:r>
            <w:proofErr w:type="spellEnd"/>
            <w:r w:rsidRPr="009C20B5">
              <w:rPr>
                <w:i/>
              </w:rPr>
              <w:t xml:space="preserve"> chirurgie en DM2: wie doet de follow-up en wat doen we als de DM2 in remissie is. En welke medicatie te prefereren als de glucosewaarden toch weer oplopen? </w:t>
            </w:r>
            <w:r w:rsidRPr="009C20B5">
              <w:t xml:space="preserve"> </w:t>
            </w:r>
          </w:p>
        </w:tc>
        <w:tc>
          <w:tcPr>
            <w:tcW w:w="0" w:type="auto"/>
            <w:vAlign w:val="center"/>
          </w:tcPr>
          <w:p w:rsidR="008529C3" w:rsidRPr="00253FFE" w:rsidRDefault="008529C3" w:rsidP="008529C3">
            <w:pPr>
              <w:pStyle w:val="Lijstalinea"/>
              <w:ind w:left="0"/>
              <w:rPr>
                <w:color w:val="FF0000"/>
              </w:rPr>
            </w:pPr>
            <w:r w:rsidRPr="00253FFE">
              <w:rPr>
                <w:color w:val="FF0000"/>
              </w:rPr>
              <w:t xml:space="preserve">Dr. Christine Oldenburg, internist Meander MC Amersfoort </w:t>
            </w:r>
          </w:p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15.20-15.55</w:t>
            </w:r>
          </w:p>
        </w:tc>
        <w:tc>
          <w:tcPr>
            <w:tcW w:w="0" w:type="auto"/>
            <w:vAlign w:val="center"/>
            <w:hideMark/>
          </w:tcPr>
          <w:p w:rsidR="008D697C" w:rsidRPr="00EC29F6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9C20B5">
              <w:rPr>
                <w:i/>
              </w:rPr>
              <w:t xml:space="preserve">De nieuwe Standaard en NIV Richtlijn: wat doen internisten anders dan huisartsen? Hoe zit het met verwijsbeleid en terugverwijsbeleid. Een </w:t>
            </w:r>
            <w:proofErr w:type="spellStart"/>
            <w:r w:rsidRPr="009C20B5">
              <w:rPr>
                <w:i/>
              </w:rPr>
              <w:t>duopresentatie</w:t>
            </w:r>
            <w:proofErr w:type="spellEnd"/>
            <w:r w:rsidRPr="009C20B5">
              <w:rPr>
                <w:i/>
              </w:rPr>
              <w:t>.</w:t>
            </w:r>
            <w:r w:rsidRPr="009C20B5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916D7" w:rsidRPr="00253FFE" w:rsidRDefault="009916D7" w:rsidP="009916D7">
            <w:pPr>
              <w:pStyle w:val="Lijstalinea"/>
              <w:ind w:left="0"/>
              <w:rPr>
                <w:i/>
                <w:color w:val="FF0000"/>
              </w:rPr>
            </w:pPr>
            <w:r w:rsidRPr="00253FFE">
              <w:rPr>
                <w:color w:val="FF0000"/>
              </w:rPr>
              <w:t xml:space="preserve">Dr. Bertien Hart, kaderhuisarts en voorzitter </w:t>
            </w:r>
            <w:proofErr w:type="spellStart"/>
            <w:r w:rsidR="00EA30B0">
              <w:rPr>
                <w:color w:val="FF0000"/>
              </w:rPr>
              <w:t>Dihag</w:t>
            </w:r>
            <w:proofErr w:type="spellEnd"/>
            <w:r w:rsidR="00EA30B0">
              <w:rPr>
                <w:color w:val="FF0000"/>
              </w:rPr>
              <w:t xml:space="preserve"> en lid</w:t>
            </w:r>
            <w:r w:rsidRPr="00253FFE">
              <w:rPr>
                <w:color w:val="FF0000"/>
              </w:rPr>
              <w:t xml:space="preserve"> </w:t>
            </w:r>
            <w:r w:rsidR="005F4563">
              <w:rPr>
                <w:color w:val="FF0000"/>
              </w:rPr>
              <w:t xml:space="preserve">NHG </w:t>
            </w:r>
            <w:r w:rsidRPr="00253FFE">
              <w:rPr>
                <w:color w:val="FF0000"/>
              </w:rPr>
              <w:t>Standaardcommissie en Dr. B</w:t>
            </w:r>
            <w:r w:rsidR="005F4563">
              <w:rPr>
                <w:color w:val="FF0000"/>
              </w:rPr>
              <w:t>astiaan</w:t>
            </w:r>
            <w:r w:rsidRPr="00253FFE">
              <w:rPr>
                <w:color w:val="FF0000"/>
              </w:rPr>
              <w:t xml:space="preserve"> de </w:t>
            </w:r>
            <w:proofErr w:type="spellStart"/>
            <w:r w:rsidRPr="00253FFE">
              <w:rPr>
                <w:color w:val="FF0000"/>
              </w:rPr>
              <w:t>Galan</w:t>
            </w:r>
            <w:proofErr w:type="spellEnd"/>
            <w:r w:rsidRPr="00253FFE">
              <w:rPr>
                <w:color w:val="FF0000"/>
              </w:rPr>
              <w:t xml:space="preserve"> internist Radboud UMC en voorzitter NIV Richtlijn </w:t>
            </w:r>
          </w:p>
          <w:p w:rsidR="00EC29F6" w:rsidRPr="00253FFE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</w:tr>
      <w:tr w:rsidR="005F4563" w:rsidRPr="00EC29F6" w:rsidTr="00EC29F6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 16.00-16.30</w:t>
            </w:r>
            <w:r w:rsidRPr="00EC29F6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9916D7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9916D7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EC29F6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Afsluiting </w:t>
            </w:r>
          </w:p>
          <w:p w:rsidR="009916D7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:rsidR="009916D7" w:rsidRPr="00EC29F6" w:rsidRDefault="009916D7" w:rsidP="009916D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EC29F6" w:rsidRPr="00EC29F6" w:rsidRDefault="00EC29F6" w:rsidP="00EC29F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p w:rsidR="009916D7" w:rsidRPr="009C20B5" w:rsidRDefault="009916D7" w:rsidP="009916D7">
      <w:r w:rsidRPr="009C20B5">
        <w:t>Daarnaast Prof. Dr. Henk Bilo in de rol van : “Vraag het Professor Henk ”</w:t>
      </w:r>
    </w:p>
    <w:p w:rsidR="00EC29F6" w:rsidRPr="00EC29F6" w:rsidRDefault="00EC29F6" w:rsidP="00EC29F6">
      <w:pP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nl-NL"/>
        </w:rPr>
      </w:pPr>
      <w:r w:rsidRPr="00EC29F6">
        <w:rPr>
          <w:rFonts w:ascii="Verdana" w:eastAsia="Times New Roman" w:hAnsi="Verdana" w:cs="Times New Roman"/>
          <w:sz w:val="12"/>
          <w:szCs w:val="12"/>
          <w:lang w:eastAsia="nl-NL"/>
        </w:rPr>
        <w:t> </w:t>
      </w:r>
    </w:p>
    <w:p w:rsidR="00EC29F6" w:rsidRPr="00EC29F6" w:rsidRDefault="00EC29F6" w:rsidP="00EC29F6">
      <w:pPr>
        <w:spacing w:after="0" w:line="390" w:lineRule="atLeast"/>
        <w:rPr>
          <w:rFonts w:ascii="Verdana" w:eastAsia="Times New Roman" w:hAnsi="Verdana" w:cs="Times New Roman"/>
          <w:color w:val="687EB6"/>
          <w:sz w:val="14"/>
          <w:szCs w:val="14"/>
          <w:lang w:eastAsia="nl-NL"/>
        </w:rPr>
      </w:pPr>
      <w:r w:rsidRPr="00EC29F6">
        <w:rPr>
          <w:rFonts w:ascii="Verdana" w:eastAsia="Times New Roman" w:hAnsi="Verdana" w:cs="Times New Roman"/>
          <w:color w:val="687EB6"/>
          <w:sz w:val="14"/>
          <w:szCs w:val="14"/>
          <w:lang w:eastAsia="nl-NL"/>
        </w:rPr>
        <w:t>Copyright© 2002-2014 Diabetes2.nl</w:t>
      </w:r>
    </w:p>
    <w:p w:rsidR="00EC29F6" w:rsidRPr="00EC29F6" w:rsidRDefault="00EC29F6" w:rsidP="00EC29F6">
      <w:pPr>
        <w:spacing w:after="100" w:line="390" w:lineRule="atLeast"/>
        <w:rPr>
          <w:rFonts w:ascii="Verdana" w:eastAsia="Times New Roman" w:hAnsi="Verdana" w:cs="Times New Roman"/>
          <w:color w:val="687EB6"/>
          <w:sz w:val="14"/>
          <w:szCs w:val="14"/>
          <w:lang w:eastAsia="nl-NL"/>
        </w:rPr>
      </w:pPr>
      <w:r w:rsidRPr="00EC29F6">
        <w:rPr>
          <w:rFonts w:ascii="Verdana" w:eastAsia="Times New Roman" w:hAnsi="Verdana" w:cs="Times New Roman"/>
          <w:color w:val="687EB6"/>
          <w:sz w:val="14"/>
          <w:szCs w:val="14"/>
          <w:lang w:eastAsia="nl-NL"/>
        </w:rPr>
        <w:t xml:space="preserve">Site gebouwd door: </w:t>
      </w:r>
      <w:hyperlink r:id="rId4" w:history="1">
        <w:proofErr w:type="spellStart"/>
        <w:r w:rsidRPr="00EC29F6">
          <w:rPr>
            <w:rFonts w:ascii="Times New Roman" w:eastAsia="Times New Roman" w:hAnsi="Times New Roman" w:cs="Times New Roman"/>
            <w:color w:val="2767AB"/>
            <w:sz w:val="14"/>
            <w:szCs w:val="14"/>
            <w:lang w:eastAsia="nl-NL"/>
          </w:rPr>
          <w:t>Nivalon</w:t>
        </w:r>
        <w:proofErr w:type="spellEnd"/>
      </w:hyperlink>
    </w:p>
    <w:p w:rsidR="00EC29F6" w:rsidRPr="00EC29F6" w:rsidRDefault="00EC29F6" w:rsidP="00EC29F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nl-NL"/>
        </w:rPr>
      </w:pPr>
      <w:r w:rsidRPr="00EC29F6">
        <w:rPr>
          <w:rFonts w:ascii="Verdana" w:eastAsia="Times New Roman" w:hAnsi="Verdana" w:cs="Times New Roman"/>
          <w:sz w:val="18"/>
          <w:szCs w:val="18"/>
          <w:lang w:eastAsia="nl-NL"/>
        </w:rPr>
        <w:t> </w:t>
      </w:r>
    </w:p>
    <w:p w:rsidR="0081651E" w:rsidRDefault="0081651E"/>
    <w:sectPr w:rsidR="0081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6"/>
    <w:rsid w:val="000C66C3"/>
    <w:rsid w:val="00253622"/>
    <w:rsid w:val="00253FFE"/>
    <w:rsid w:val="003C620F"/>
    <w:rsid w:val="005F4563"/>
    <w:rsid w:val="006A349C"/>
    <w:rsid w:val="007E3726"/>
    <w:rsid w:val="0081651E"/>
    <w:rsid w:val="008529C3"/>
    <w:rsid w:val="008566AA"/>
    <w:rsid w:val="008D697C"/>
    <w:rsid w:val="009916D7"/>
    <w:rsid w:val="00AA40E7"/>
    <w:rsid w:val="00AA5E58"/>
    <w:rsid w:val="00B255ED"/>
    <w:rsid w:val="00B70037"/>
    <w:rsid w:val="00D114CA"/>
    <w:rsid w:val="00D612F8"/>
    <w:rsid w:val="00E55CFA"/>
    <w:rsid w:val="00EA30B0"/>
    <w:rsid w:val="00EC29F6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F1A35-C77B-4EC1-8EAC-92DE8F4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0E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5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5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valon.co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</dc:creator>
  <cp:keywords/>
  <dc:description/>
  <cp:lastModifiedBy>Verhoeven</cp:lastModifiedBy>
  <cp:revision>2</cp:revision>
  <cp:lastPrinted>2017-12-31T13:36:00Z</cp:lastPrinted>
  <dcterms:created xsi:type="dcterms:W3CDTF">2018-01-02T18:35:00Z</dcterms:created>
  <dcterms:modified xsi:type="dcterms:W3CDTF">2018-01-02T18:35:00Z</dcterms:modified>
</cp:coreProperties>
</file>